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5362A" w14:textId="77777777" w:rsidR="00A46F40" w:rsidRPr="0092008F" w:rsidRDefault="00341C40" w:rsidP="00C35D7F">
      <w:pPr>
        <w:spacing w:after="0" w:line="240" w:lineRule="auto"/>
        <w:rPr>
          <w:rFonts w:cstheme="minorHAnsi"/>
          <w:sz w:val="24"/>
          <w:szCs w:val="24"/>
        </w:rPr>
      </w:pPr>
      <w:r>
        <w:rPr>
          <w:noProof/>
          <w:lang w:eastAsia="el-GR"/>
        </w:rPr>
        <w:drawing>
          <wp:anchor distT="0" distB="0" distL="114300" distR="114300" simplePos="0" relativeHeight="251661312" behindDoc="0" locked="0" layoutInCell="1" allowOverlap="1" wp14:anchorId="20FFB577" wp14:editId="0CE159E5">
            <wp:simplePos x="0" y="0"/>
            <wp:positionH relativeFrom="column">
              <wp:posOffset>3181350</wp:posOffset>
            </wp:positionH>
            <wp:positionV relativeFrom="paragraph">
              <wp:posOffset>0</wp:posOffset>
            </wp:positionV>
            <wp:extent cx="1724025" cy="1009650"/>
            <wp:effectExtent l="0" t="0" r="9525" b="0"/>
            <wp:wrapTopAndBottom/>
            <wp:docPr id="3" name="Εικόνα 3" descr="mihanismosA4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hanismosA4gr"/>
                    <pic:cNvPicPr>
                      <a:picLocks noChangeAspect="1" noChangeArrowheads="1"/>
                    </pic:cNvPicPr>
                  </pic:nvPicPr>
                  <pic:blipFill>
                    <a:blip r:embed="rId4">
                      <a:extLst>
                        <a:ext uri="{28A0092B-C50C-407E-A947-70E740481C1C}">
                          <a14:useLocalDpi xmlns:a14="http://schemas.microsoft.com/office/drawing/2010/main" val="0"/>
                        </a:ext>
                      </a:extLst>
                    </a:blip>
                    <a:srcRect r="50084"/>
                    <a:stretch>
                      <a:fillRect/>
                    </a:stretch>
                  </pic:blipFill>
                  <pic:spPr bwMode="auto">
                    <a:xfrm>
                      <a:off x="0" y="0"/>
                      <a:ext cx="1724025" cy="1009650"/>
                    </a:xfrm>
                    <a:prstGeom prst="rect">
                      <a:avLst/>
                    </a:prstGeom>
                    <a:noFill/>
                    <a:ln>
                      <a:noFill/>
                    </a:ln>
                  </pic:spPr>
                </pic:pic>
              </a:graphicData>
            </a:graphic>
            <wp14:sizeRelV relativeFrom="margin">
              <wp14:pctHeight>0</wp14:pctHeight>
            </wp14:sizeRelV>
          </wp:anchor>
        </w:drawing>
      </w:r>
      <w:r w:rsidR="00A46F40" w:rsidRPr="0092008F">
        <w:rPr>
          <w:rFonts w:cstheme="minorHAnsi"/>
          <w:noProof/>
          <w:sz w:val="24"/>
          <w:szCs w:val="24"/>
          <w:lang w:eastAsia="el-GR"/>
        </w:rPr>
        <mc:AlternateContent>
          <mc:Choice Requires="wps">
            <w:drawing>
              <wp:anchor distT="0" distB="0" distL="114300" distR="114300" simplePos="0" relativeHeight="251659264" behindDoc="0" locked="0" layoutInCell="1" allowOverlap="1" wp14:anchorId="3C425A7E" wp14:editId="5896655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9BF062B" w14:textId="77777777" w:rsidR="00A46F40" w:rsidRDefault="00A46F40" w:rsidP="00A46F40">
                            <w:pPr>
                              <w:spacing w:after="0" w:line="240" w:lineRule="auto"/>
                              <w:jc w:val="center"/>
                              <w:rPr>
                                <w:color w:val="333399"/>
                                <w:sz w:val="24"/>
                                <w:szCs w:val="24"/>
                                <w:lang w:val="en-US"/>
                              </w:rPr>
                            </w:pPr>
                            <w:r>
                              <w:rPr>
                                <w:rFonts w:cs="Calibri"/>
                                <w:noProof/>
                                <w:sz w:val="20"/>
                                <w:szCs w:val="20"/>
                                <w:lang w:eastAsia="el-GR"/>
                              </w:rPr>
                              <w:drawing>
                                <wp:inline distT="0" distB="0" distL="0" distR="0" wp14:anchorId="38B4360B" wp14:editId="748A088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05C915C" w14:textId="77777777" w:rsidR="00A46F40" w:rsidRPr="00007FDF" w:rsidRDefault="00A46F40" w:rsidP="00A46F40">
                            <w:pPr>
                              <w:spacing w:after="0" w:line="240" w:lineRule="auto"/>
                              <w:jc w:val="center"/>
                              <w:rPr>
                                <w:color w:val="4F81BD"/>
                                <w:sz w:val="24"/>
                              </w:rPr>
                            </w:pPr>
                            <w:r w:rsidRPr="00007FDF">
                              <w:rPr>
                                <w:color w:val="4F81BD"/>
                                <w:sz w:val="24"/>
                              </w:rPr>
                              <w:t>ΕΛΛΗΝΙΚΗ ΔΗΜΟΚΡΑΤΙΑ</w:t>
                            </w:r>
                          </w:p>
                          <w:p w14:paraId="5A416C48" w14:textId="77777777" w:rsidR="00A46F40" w:rsidRPr="00007FDF" w:rsidRDefault="00A46F40" w:rsidP="00A46F40">
                            <w:pPr>
                              <w:spacing w:after="0" w:line="240" w:lineRule="auto"/>
                              <w:jc w:val="center"/>
                              <w:rPr>
                                <w:color w:val="4F81BD"/>
                                <w:sz w:val="24"/>
                              </w:rPr>
                            </w:pPr>
                            <w:r w:rsidRPr="00007FDF">
                              <w:rPr>
                                <w:color w:val="4F81BD"/>
                                <w:sz w:val="24"/>
                              </w:rPr>
                              <w:t xml:space="preserve">ΥΠΟΥΡΓΕΙΟ  ΠΟΛΙΤΙΣΜΟΥ </w:t>
                            </w:r>
                          </w:p>
                          <w:p w14:paraId="1AE3FBA5" w14:textId="77777777" w:rsidR="00A46F40" w:rsidRPr="00007FDF" w:rsidRDefault="00A46F40" w:rsidP="00A46F40">
                            <w:pPr>
                              <w:spacing w:after="0" w:line="240" w:lineRule="auto"/>
                              <w:jc w:val="center"/>
                              <w:rPr>
                                <w:color w:val="4F81BD"/>
                                <w:szCs w:val="20"/>
                              </w:rPr>
                            </w:pPr>
                            <w:r w:rsidRPr="00007FDF">
                              <w:rPr>
                                <w:color w:val="4F81BD"/>
                                <w:szCs w:val="20"/>
                              </w:rPr>
                              <w:t xml:space="preserve">ΓΡΑΦΕΙΟ ΤΥΠΟΥ                                    </w:t>
                            </w:r>
                          </w:p>
                          <w:p w14:paraId="3739BB97" w14:textId="77777777" w:rsidR="00A46F40" w:rsidRDefault="00A46F40" w:rsidP="00A46F4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25A7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9BF062B" w14:textId="77777777" w:rsidR="00A46F40" w:rsidRDefault="00A46F40" w:rsidP="00A46F40">
                      <w:pPr>
                        <w:spacing w:after="0" w:line="240" w:lineRule="auto"/>
                        <w:jc w:val="center"/>
                        <w:rPr>
                          <w:color w:val="333399"/>
                          <w:sz w:val="24"/>
                          <w:szCs w:val="24"/>
                          <w:lang w:val="en-US"/>
                        </w:rPr>
                      </w:pPr>
                      <w:r>
                        <w:rPr>
                          <w:rFonts w:cs="Calibri"/>
                          <w:noProof/>
                          <w:sz w:val="20"/>
                          <w:szCs w:val="20"/>
                          <w:lang w:eastAsia="el-GR"/>
                        </w:rPr>
                        <w:drawing>
                          <wp:inline distT="0" distB="0" distL="0" distR="0" wp14:anchorId="38B4360B" wp14:editId="748A088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05C915C" w14:textId="77777777" w:rsidR="00A46F40" w:rsidRPr="00007FDF" w:rsidRDefault="00A46F40" w:rsidP="00A46F40">
                      <w:pPr>
                        <w:spacing w:after="0" w:line="240" w:lineRule="auto"/>
                        <w:jc w:val="center"/>
                        <w:rPr>
                          <w:color w:val="4F81BD"/>
                          <w:sz w:val="24"/>
                        </w:rPr>
                      </w:pPr>
                      <w:r w:rsidRPr="00007FDF">
                        <w:rPr>
                          <w:color w:val="4F81BD"/>
                          <w:sz w:val="24"/>
                        </w:rPr>
                        <w:t>ΕΛΛΗΝΙΚΗ ΔΗΜΟΚΡΑΤΙΑ</w:t>
                      </w:r>
                    </w:p>
                    <w:p w14:paraId="5A416C48" w14:textId="77777777" w:rsidR="00A46F40" w:rsidRPr="00007FDF" w:rsidRDefault="00A46F40" w:rsidP="00A46F40">
                      <w:pPr>
                        <w:spacing w:after="0" w:line="240" w:lineRule="auto"/>
                        <w:jc w:val="center"/>
                        <w:rPr>
                          <w:color w:val="4F81BD"/>
                          <w:sz w:val="24"/>
                        </w:rPr>
                      </w:pPr>
                      <w:r w:rsidRPr="00007FDF">
                        <w:rPr>
                          <w:color w:val="4F81BD"/>
                          <w:sz w:val="24"/>
                        </w:rPr>
                        <w:t xml:space="preserve">ΥΠΟΥΡΓΕΙΟ  ΠΟΛΙΤΙΣΜΟΥ </w:t>
                      </w:r>
                    </w:p>
                    <w:p w14:paraId="1AE3FBA5" w14:textId="77777777" w:rsidR="00A46F40" w:rsidRPr="00007FDF" w:rsidRDefault="00A46F40" w:rsidP="00A46F40">
                      <w:pPr>
                        <w:spacing w:after="0" w:line="240" w:lineRule="auto"/>
                        <w:jc w:val="center"/>
                        <w:rPr>
                          <w:color w:val="4F81BD"/>
                          <w:szCs w:val="20"/>
                        </w:rPr>
                      </w:pPr>
                      <w:r w:rsidRPr="00007FDF">
                        <w:rPr>
                          <w:color w:val="4F81BD"/>
                          <w:szCs w:val="20"/>
                        </w:rPr>
                        <w:t xml:space="preserve">ΓΡΑΦΕΙΟ ΤΥΠΟΥ                                    </w:t>
                      </w:r>
                    </w:p>
                    <w:p w14:paraId="3739BB97" w14:textId="77777777" w:rsidR="00A46F40" w:rsidRDefault="00A46F40" w:rsidP="00A46F40">
                      <w:pPr>
                        <w:spacing w:after="0" w:line="240" w:lineRule="auto"/>
                        <w:jc w:val="center"/>
                        <w:rPr>
                          <w:color w:val="4F81BD"/>
                          <w:sz w:val="20"/>
                          <w:szCs w:val="20"/>
                        </w:rPr>
                      </w:pPr>
                      <w:r>
                        <w:rPr>
                          <w:color w:val="4F81BD"/>
                          <w:sz w:val="20"/>
                          <w:szCs w:val="20"/>
                        </w:rPr>
                        <w:t>------</w:t>
                      </w:r>
                    </w:p>
                  </w:txbxContent>
                </v:textbox>
              </v:shape>
            </w:pict>
          </mc:Fallback>
        </mc:AlternateContent>
      </w:r>
      <w:r w:rsidR="00A46F40" w:rsidRPr="0092008F">
        <w:rPr>
          <w:rFonts w:cstheme="minorHAnsi"/>
          <w:color w:val="FF0000"/>
          <w:sz w:val="24"/>
          <w:szCs w:val="24"/>
        </w:rPr>
        <w:t xml:space="preserve"> </w:t>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p>
    <w:p w14:paraId="519BDD5C" w14:textId="77777777" w:rsidR="00A46F40" w:rsidRPr="0092008F" w:rsidRDefault="00A46F40" w:rsidP="00A46F40">
      <w:pPr>
        <w:spacing w:after="0" w:line="240" w:lineRule="auto"/>
        <w:jc w:val="center"/>
        <w:rPr>
          <w:rFonts w:cstheme="minorHAnsi"/>
          <w:sz w:val="24"/>
          <w:szCs w:val="24"/>
        </w:rPr>
      </w:pPr>
    </w:p>
    <w:p w14:paraId="6387EA76" w14:textId="77777777" w:rsidR="00A46F40" w:rsidRPr="004910A7" w:rsidRDefault="00A46F40" w:rsidP="00A46F40">
      <w:pPr>
        <w:pStyle w:val="a3"/>
        <w:ind w:firstLine="0"/>
        <w:rPr>
          <w:rFonts w:asciiTheme="minorHAnsi" w:hAnsiTheme="minorHAnsi" w:cstheme="minorHAnsi"/>
          <w:sz w:val="24"/>
          <w:szCs w:val="24"/>
        </w:rPr>
      </w:pPr>
    </w:p>
    <w:p w14:paraId="703A9B1D" w14:textId="77777777" w:rsidR="00FE2CFA" w:rsidRPr="0092008F" w:rsidRDefault="00A46F40" w:rsidP="007254EF">
      <w:pPr>
        <w:spacing w:before="100" w:beforeAutospacing="1" w:after="100" w:afterAutospacing="1" w:line="240" w:lineRule="auto"/>
        <w:jc w:val="right"/>
        <w:rPr>
          <w:rFonts w:cstheme="minorHAnsi"/>
          <w:sz w:val="24"/>
          <w:szCs w:val="24"/>
        </w:rPr>
      </w:pPr>
      <w:r w:rsidRPr="0092008F">
        <w:rPr>
          <w:rFonts w:cstheme="minorHAnsi"/>
          <w:sz w:val="24"/>
          <w:szCs w:val="24"/>
        </w:rPr>
        <w:t xml:space="preserve">                   </w:t>
      </w:r>
      <w:bookmarkStart w:id="0" w:name="_Hlk158298325"/>
      <w:r w:rsidRPr="0092008F">
        <w:rPr>
          <w:rFonts w:cstheme="minorHAnsi"/>
          <w:sz w:val="24"/>
          <w:szCs w:val="24"/>
        </w:rPr>
        <w:t xml:space="preserve">Αθήνα, </w:t>
      </w:r>
      <w:r w:rsidR="00AE2EF9" w:rsidRPr="0092008F">
        <w:rPr>
          <w:rFonts w:cstheme="minorHAnsi"/>
          <w:sz w:val="24"/>
          <w:szCs w:val="24"/>
        </w:rPr>
        <w:t>2</w:t>
      </w:r>
      <w:r w:rsidRPr="0092008F">
        <w:rPr>
          <w:rFonts w:cstheme="minorHAnsi"/>
          <w:sz w:val="24"/>
          <w:szCs w:val="24"/>
        </w:rPr>
        <w:t xml:space="preserve"> </w:t>
      </w:r>
      <w:bookmarkEnd w:id="0"/>
      <w:r w:rsidR="00AE2EF9" w:rsidRPr="0092008F">
        <w:rPr>
          <w:rFonts w:cstheme="minorHAnsi"/>
          <w:sz w:val="24"/>
          <w:szCs w:val="24"/>
        </w:rPr>
        <w:t>Απριλίου 2025</w:t>
      </w:r>
    </w:p>
    <w:p w14:paraId="135D971B" w14:textId="77777777" w:rsidR="00FE2CFA" w:rsidRPr="0092008F" w:rsidRDefault="00C35D7F" w:rsidP="00007FDF">
      <w:pPr>
        <w:spacing w:before="100" w:beforeAutospacing="1" w:after="100" w:afterAutospacing="1" w:line="240" w:lineRule="auto"/>
        <w:jc w:val="center"/>
        <w:rPr>
          <w:rFonts w:eastAsia="Times New Roman" w:cstheme="minorHAnsi"/>
          <w:b/>
          <w:sz w:val="24"/>
          <w:szCs w:val="24"/>
          <w:lang w:eastAsia="el-GR"/>
        </w:rPr>
      </w:pPr>
      <w:r>
        <w:rPr>
          <w:rFonts w:eastAsia="Times New Roman" w:cstheme="minorHAnsi"/>
          <w:b/>
          <w:sz w:val="24"/>
          <w:szCs w:val="24"/>
          <w:lang w:eastAsia="el-GR"/>
        </w:rPr>
        <w:t>ΥΠΠΟ: Παρουσίαση της στρατηγικής και των δράσεων του Ελληνικού Ιδρύματος Βιβλίου και Πολιτισμού</w:t>
      </w:r>
    </w:p>
    <w:p w14:paraId="087AAC1F" w14:textId="4B9270B3" w:rsidR="00674834" w:rsidRDefault="00203869" w:rsidP="00007FDF">
      <w:pPr>
        <w:spacing w:before="100" w:beforeAutospacing="1" w:after="100" w:afterAutospacing="1" w:line="276" w:lineRule="auto"/>
        <w:jc w:val="both"/>
        <w:rPr>
          <w:rFonts w:eastAsia="Times New Roman" w:cstheme="minorHAnsi"/>
          <w:sz w:val="24"/>
          <w:szCs w:val="24"/>
          <w:lang w:eastAsia="el-GR"/>
        </w:rPr>
      </w:pPr>
      <w:r w:rsidRPr="0092008F">
        <w:rPr>
          <w:rFonts w:eastAsia="Times New Roman" w:cstheme="minorHAnsi"/>
          <w:sz w:val="24"/>
          <w:szCs w:val="24"/>
          <w:lang w:eastAsia="el-GR"/>
        </w:rPr>
        <w:t>Παρουσία της Υπουργού Πολιτισμού Λίνας Μενδώνη, το Ελληνικό Ίδρυμα Βιβλίου και Πολιτισμού</w:t>
      </w:r>
      <w:r w:rsidR="005A11EB" w:rsidRPr="0092008F">
        <w:rPr>
          <w:rFonts w:eastAsia="Times New Roman" w:cstheme="minorHAnsi"/>
          <w:sz w:val="24"/>
          <w:szCs w:val="24"/>
          <w:lang w:eastAsia="el-GR"/>
        </w:rPr>
        <w:t xml:space="preserve"> </w:t>
      </w:r>
      <w:r w:rsidRPr="0092008F">
        <w:rPr>
          <w:rFonts w:eastAsia="Times New Roman" w:cstheme="minorHAnsi"/>
          <w:sz w:val="24"/>
          <w:szCs w:val="24"/>
          <w:lang w:eastAsia="el-GR"/>
        </w:rPr>
        <w:t>(ΕΛΙΒΙΠ) παρουσία</w:t>
      </w:r>
      <w:r w:rsidR="00007FDF">
        <w:rPr>
          <w:rFonts w:eastAsia="Times New Roman" w:cstheme="minorHAnsi"/>
          <w:sz w:val="24"/>
          <w:szCs w:val="24"/>
          <w:lang w:eastAsia="el-GR"/>
        </w:rPr>
        <w:t>σε σήμερα, σε συνέντευξη Τύπου,</w:t>
      </w:r>
      <w:r w:rsidR="007F3C54" w:rsidRPr="0092008F">
        <w:rPr>
          <w:rFonts w:eastAsia="Times New Roman" w:cstheme="minorHAnsi"/>
          <w:sz w:val="24"/>
          <w:szCs w:val="24"/>
          <w:lang w:eastAsia="el-GR"/>
        </w:rPr>
        <w:t xml:space="preserve"> στο αμφιθέατρο του ΥΠΠΟ, </w:t>
      </w:r>
      <w:r w:rsidRPr="0092008F">
        <w:rPr>
          <w:rFonts w:eastAsia="Times New Roman" w:cstheme="minorHAnsi"/>
          <w:sz w:val="24"/>
          <w:szCs w:val="24"/>
          <w:lang w:eastAsia="el-GR"/>
        </w:rPr>
        <w:t>το στρατηγικό του όραμα και τις βασικές δράσεις του για την προώθηση του ελληνικού βιβλίου, τη</w:t>
      </w:r>
      <w:r w:rsidR="00265896">
        <w:rPr>
          <w:rFonts w:eastAsia="Times New Roman" w:cstheme="minorHAnsi"/>
          <w:sz w:val="24"/>
          <w:szCs w:val="24"/>
          <w:lang w:eastAsia="el-GR"/>
        </w:rPr>
        <w:t>ν</w:t>
      </w:r>
      <w:r w:rsidRPr="0092008F">
        <w:rPr>
          <w:rFonts w:eastAsia="Times New Roman" w:cstheme="minorHAnsi"/>
          <w:sz w:val="24"/>
          <w:szCs w:val="24"/>
          <w:lang w:eastAsia="el-GR"/>
        </w:rPr>
        <w:t xml:space="preserve"> δικτύωση των δημιουργών και επαγγελματιών του κλάδου</w:t>
      </w:r>
      <w:r w:rsidR="00265896">
        <w:rPr>
          <w:rFonts w:eastAsia="Times New Roman" w:cstheme="minorHAnsi"/>
          <w:sz w:val="24"/>
          <w:szCs w:val="24"/>
          <w:lang w:eastAsia="el-GR"/>
        </w:rPr>
        <w:t xml:space="preserve"> </w:t>
      </w:r>
      <w:r w:rsidRPr="0092008F">
        <w:rPr>
          <w:rFonts w:eastAsia="Times New Roman" w:cstheme="minorHAnsi"/>
          <w:sz w:val="24"/>
          <w:szCs w:val="24"/>
          <w:lang w:eastAsia="el-GR"/>
        </w:rPr>
        <w:t xml:space="preserve">και την </w:t>
      </w:r>
      <w:r w:rsidR="00265896">
        <w:rPr>
          <w:rFonts w:eastAsia="Times New Roman" w:cstheme="minorHAnsi"/>
          <w:sz w:val="24"/>
          <w:szCs w:val="24"/>
          <w:lang w:eastAsia="el-GR"/>
        </w:rPr>
        <w:t xml:space="preserve">διεθνή </w:t>
      </w:r>
      <w:r w:rsidRPr="0092008F">
        <w:rPr>
          <w:rFonts w:eastAsia="Times New Roman" w:cstheme="minorHAnsi"/>
          <w:sz w:val="24"/>
          <w:szCs w:val="24"/>
          <w:lang w:eastAsia="el-GR"/>
        </w:rPr>
        <w:t>ανάδειξη του ελληνικού πολιτισμού.</w:t>
      </w:r>
    </w:p>
    <w:p w14:paraId="6529D569" w14:textId="24C71124" w:rsidR="00AE2EF9" w:rsidRPr="0092008F" w:rsidRDefault="00AE2EF9" w:rsidP="00007FDF">
      <w:pPr>
        <w:spacing w:before="100" w:beforeAutospacing="1" w:after="0" w:line="276" w:lineRule="auto"/>
        <w:jc w:val="both"/>
        <w:rPr>
          <w:rFonts w:eastAsia="Times New Roman" w:cstheme="minorHAnsi"/>
          <w:sz w:val="24"/>
          <w:szCs w:val="24"/>
          <w:lang w:eastAsia="el-GR"/>
        </w:rPr>
      </w:pPr>
      <w:r w:rsidRPr="0092008F">
        <w:rPr>
          <w:rFonts w:eastAsia="Arial Nova" w:cstheme="minorHAnsi"/>
          <w:color w:val="000000" w:themeColor="text1"/>
          <w:sz w:val="24"/>
          <w:szCs w:val="24"/>
        </w:rPr>
        <w:t xml:space="preserve">Ο </w:t>
      </w:r>
      <w:r w:rsidR="007F3C54" w:rsidRPr="0092008F">
        <w:rPr>
          <w:rFonts w:eastAsia="Arial Nova" w:cstheme="minorHAnsi"/>
          <w:color w:val="000000" w:themeColor="text1"/>
          <w:sz w:val="24"/>
          <w:szCs w:val="24"/>
        </w:rPr>
        <w:t>νέος φορέας,</w:t>
      </w:r>
      <w:r w:rsidRPr="0092008F">
        <w:rPr>
          <w:rFonts w:eastAsia="Arial Nova" w:cstheme="minorHAnsi"/>
          <w:color w:val="000000" w:themeColor="text1"/>
          <w:sz w:val="24"/>
          <w:szCs w:val="24"/>
        </w:rPr>
        <w:t xml:space="preserve"> ο οποίος ιδρύθηκε το 2024</w:t>
      </w:r>
      <w:r w:rsidR="007F3C54" w:rsidRPr="0092008F">
        <w:rPr>
          <w:rFonts w:eastAsia="Arial Nova" w:cstheme="minorHAnsi"/>
          <w:color w:val="000000" w:themeColor="text1"/>
          <w:sz w:val="24"/>
          <w:szCs w:val="24"/>
        </w:rPr>
        <w:t xml:space="preserve"> και εποπτεύεται από το Υπουργείο Πολιτισμού,</w:t>
      </w:r>
      <w:r w:rsidRPr="0092008F">
        <w:rPr>
          <w:rFonts w:eastAsia="Arial Nova" w:cstheme="minorHAnsi"/>
          <w:color w:val="000000" w:themeColor="text1"/>
          <w:sz w:val="24"/>
          <w:szCs w:val="24"/>
        </w:rPr>
        <w:t xml:space="preserve"> έχει ως κύριο στόχο την προαγωγή των </w:t>
      </w:r>
      <w:r w:rsidR="00265896">
        <w:rPr>
          <w:rFonts w:eastAsia="Arial Nova" w:cstheme="minorHAnsi"/>
          <w:color w:val="000000" w:themeColor="text1"/>
          <w:sz w:val="24"/>
          <w:szCs w:val="24"/>
        </w:rPr>
        <w:t>Ε</w:t>
      </w:r>
      <w:r w:rsidRPr="0092008F">
        <w:rPr>
          <w:rFonts w:eastAsia="Arial Nova" w:cstheme="minorHAnsi"/>
          <w:color w:val="000000" w:themeColor="text1"/>
          <w:sz w:val="24"/>
          <w:szCs w:val="24"/>
        </w:rPr>
        <w:t>λληνικών γραμμάτων στην Ελλάδα και στο εξωτερικό, την ανάδειξη του βιβλίου ως μορφωτικού, πολιτιστικού και ψυχαγωγικού μέσου και την προβολή του ελληνικού πολιτισμού και της ελληνικής γλώσσας</w:t>
      </w:r>
      <w:r w:rsidR="00265896">
        <w:rPr>
          <w:rFonts w:eastAsia="Arial Nova" w:cstheme="minorHAnsi"/>
          <w:color w:val="000000" w:themeColor="text1"/>
          <w:sz w:val="24"/>
          <w:szCs w:val="24"/>
        </w:rPr>
        <w:t>,</w:t>
      </w:r>
      <w:r w:rsidRPr="0092008F">
        <w:rPr>
          <w:rFonts w:eastAsia="Arial Nova" w:cstheme="minorHAnsi"/>
          <w:color w:val="000000" w:themeColor="text1"/>
          <w:sz w:val="24"/>
          <w:szCs w:val="24"/>
        </w:rPr>
        <w:t xml:space="preserve"> διεθνώς.</w:t>
      </w:r>
    </w:p>
    <w:p w14:paraId="10ED072C" w14:textId="77777777" w:rsidR="00AE2EF9" w:rsidRPr="0092008F" w:rsidRDefault="00AE2EF9" w:rsidP="00007FDF">
      <w:pPr>
        <w:spacing w:before="100" w:beforeAutospacing="1" w:after="0" w:line="276" w:lineRule="auto"/>
        <w:jc w:val="both"/>
        <w:rPr>
          <w:rFonts w:eastAsia="Arial Nova" w:cstheme="minorHAnsi"/>
          <w:color w:val="000000" w:themeColor="text1"/>
          <w:sz w:val="24"/>
          <w:szCs w:val="24"/>
        </w:rPr>
      </w:pPr>
      <w:r w:rsidRPr="0092008F">
        <w:rPr>
          <w:rFonts w:eastAsia="Arial Nova" w:cstheme="minorHAnsi"/>
          <w:color w:val="000000" w:themeColor="text1"/>
          <w:sz w:val="24"/>
          <w:szCs w:val="24"/>
        </w:rPr>
        <w:t xml:space="preserve">Οι πυλώνες στρατηγικής του ΕΛΙΒΙΠ συνίστανται στην εξωστρέφεια, τις συνέργειες και το συντονισμό, τη δικτύωση, την ενδυνάμωση των δεξιοτήτων των επαγγελματιών του ελληνικού κλάδου του βιβλίου, την έρευνα και την τεκμηρίωση και την ανάπτυξη της </w:t>
      </w:r>
      <w:proofErr w:type="spellStart"/>
      <w:r w:rsidRPr="0092008F">
        <w:rPr>
          <w:rFonts w:eastAsia="Arial Nova" w:cstheme="minorHAnsi"/>
          <w:color w:val="000000" w:themeColor="text1"/>
          <w:sz w:val="24"/>
          <w:szCs w:val="24"/>
        </w:rPr>
        <w:t>φιλαναγνωσίας</w:t>
      </w:r>
      <w:proofErr w:type="spellEnd"/>
      <w:r w:rsidRPr="0092008F">
        <w:rPr>
          <w:rFonts w:eastAsia="Arial Nova" w:cstheme="minorHAnsi"/>
          <w:color w:val="000000" w:themeColor="text1"/>
          <w:sz w:val="24"/>
          <w:szCs w:val="24"/>
        </w:rPr>
        <w:t xml:space="preserve">. </w:t>
      </w:r>
    </w:p>
    <w:p w14:paraId="7038D748" w14:textId="77777777" w:rsidR="00491AE6" w:rsidRPr="0092008F" w:rsidRDefault="00203869" w:rsidP="00007FDF">
      <w:pPr>
        <w:spacing w:before="100" w:beforeAutospacing="1" w:after="100" w:afterAutospacing="1" w:line="276" w:lineRule="auto"/>
        <w:jc w:val="both"/>
        <w:rPr>
          <w:rFonts w:eastAsia="Times New Roman" w:cstheme="minorHAnsi"/>
          <w:sz w:val="24"/>
          <w:szCs w:val="24"/>
          <w:lang w:eastAsia="el-GR"/>
        </w:rPr>
      </w:pPr>
      <w:r w:rsidRPr="0092008F">
        <w:rPr>
          <w:rFonts w:eastAsia="Times New Roman" w:cstheme="minorHAnsi"/>
          <w:sz w:val="24"/>
          <w:szCs w:val="24"/>
          <w:lang w:eastAsia="el-GR"/>
        </w:rPr>
        <w:t>Η Υπουργός Πολιτισμού</w:t>
      </w:r>
      <w:r w:rsidR="009860C4" w:rsidRPr="0092008F">
        <w:rPr>
          <w:rFonts w:eastAsia="Times New Roman" w:cstheme="minorHAnsi"/>
          <w:sz w:val="24"/>
          <w:szCs w:val="24"/>
          <w:lang w:eastAsia="el-GR"/>
        </w:rPr>
        <w:t xml:space="preserve"> </w:t>
      </w:r>
      <w:r w:rsidRPr="0092008F">
        <w:rPr>
          <w:rFonts w:eastAsia="Times New Roman" w:cstheme="minorHAnsi"/>
          <w:sz w:val="24"/>
          <w:szCs w:val="24"/>
          <w:lang w:eastAsia="el-GR"/>
        </w:rPr>
        <w:t>Λίνα Μενδώνη, δήλωσε:</w:t>
      </w:r>
      <w:r w:rsidR="005100A0" w:rsidRPr="0092008F">
        <w:rPr>
          <w:rFonts w:eastAsia="Times New Roman" w:cstheme="minorHAnsi"/>
          <w:sz w:val="24"/>
          <w:szCs w:val="24"/>
          <w:lang w:eastAsia="el-GR"/>
        </w:rPr>
        <w:t xml:space="preserve"> </w:t>
      </w:r>
    </w:p>
    <w:p w14:paraId="4FA7DD1E" w14:textId="26B744A4" w:rsidR="00AE2EF9" w:rsidRPr="00674834" w:rsidRDefault="00203869" w:rsidP="00007FDF">
      <w:pPr>
        <w:spacing w:before="100" w:beforeAutospacing="1" w:after="100" w:afterAutospacing="1" w:line="276" w:lineRule="auto"/>
        <w:jc w:val="both"/>
        <w:rPr>
          <w:rFonts w:eastAsia="Times New Roman" w:cstheme="minorHAnsi"/>
          <w:sz w:val="24"/>
          <w:szCs w:val="24"/>
          <w:lang w:eastAsia="el-GR"/>
        </w:rPr>
      </w:pPr>
      <w:r w:rsidRPr="0092008F">
        <w:rPr>
          <w:rFonts w:eastAsia="Times New Roman" w:cstheme="minorHAnsi"/>
          <w:sz w:val="24"/>
          <w:szCs w:val="24"/>
          <w:lang w:eastAsia="el-GR"/>
        </w:rPr>
        <w:t>«</w:t>
      </w:r>
      <w:r w:rsidR="005100A0" w:rsidRPr="0092008F">
        <w:rPr>
          <w:rFonts w:cstheme="minorHAnsi"/>
          <w:sz w:val="24"/>
          <w:szCs w:val="24"/>
          <w:lang w:eastAsia="el-GR"/>
        </w:rPr>
        <w:t>Η</w:t>
      </w:r>
      <w:r w:rsidR="00AE2EF9" w:rsidRPr="0092008F">
        <w:rPr>
          <w:rFonts w:cstheme="minorHAnsi"/>
          <w:sz w:val="24"/>
          <w:szCs w:val="24"/>
          <w:lang w:eastAsia="el-GR"/>
        </w:rPr>
        <w:t xml:space="preserve"> </w:t>
      </w:r>
      <w:r w:rsidR="005100A0" w:rsidRPr="0092008F">
        <w:rPr>
          <w:rFonts w:cstheme="minorHAnsi"/>
          <w:sz w:val="24"/>
          <w:szCs w:val="24"/>
          <w:lang w:eastAsia="el-GR"/>
        </w:rPr>
        <w:t xml:space="preserve">επιλογή της σημερινής ημέρας για την παρουσίαση των δράσεων του ΕΛΙΒΙΠ δεν είναι τυχαία, καθώς συμπίπτει με την Παγκόσμια Ημέρα Παιδικού Βιβλίου, </w:t>
      </w:r>
      <w:r w:rsidR="000B5949" w:rsidRPr="0092008F">
        <w:rPr>
          <w:rFonts w:cstheme="minorHAnsi"/>
          <w:sz w:val="24"/>
          <w:szCs w:val="24"/>
          <w:lang w:eastAsia="el-GR"/>
        </w:rPr>
        <w:t xml:space="preserve">μια γιορτή </w:t>
      </w:r>
      <w:r w:rsidR="005100A0" w:rsidRPr="0092008F">
        <w:rPr>
          <w:rFonts w:cstheme="minorHAnsi"/>
          <w:sz w:val="24"/>
          <w:szCs w:val="24"/>
          <w:lang w:eastAsia="el-GR"/>
        </w:rPr>
        <w:t xml:space="preserve"> που υπογραμμίζει τη σημασία της ανάγνωσης από τη νεαρή ηλικία. Το παιδικό βιβλίο αποτελεί θεμέλιο λίθο της παιδείας, συμβάλλοντας καθοριστικά στη διαμόρφωση σκεπτόμενων, ευαισθητοποιημένων και πολιτισμικά συνειδητοποιημένων πολιτών. </w:t>
      </w:r>
      <w:r w:rsidR="00BD07A9" w:rsidRPr="0092008F">
        <w:rPr>
          <w:rFonts w:eastAsia="Times New Roman" w:cstheme="minorHAnsi"/>
          <w:sz w:val="24"/>
          <w:szCs w:val="24"/>
          <w:lang w:eastAsia="el-GR"/>
        </w:rPr>
        <w:t>Το Ελληνικό Ίδρυμα Βιβλίου</w:t>
      </w:r>
      <w:r w:rsidR="005100A0" w:rsidRPr="0092008F">
        <w:rPr>
          <w:rFonts w:eastAsia="Times New Roman" w:cstheme="minorHAnsi"/>
          <w:sz w:val="24"/>
          <w:szCs w:val="24"/>
          <w:lang w:eastAsia="el-GR"/>
        </w:rPr>
        <w:t xml:space="preserve"> και Πολιτισμού</w:t>
      </w:r>
      <w:r w:rsidR="00BD07A9" w:rsidRPr="0092008F">
        <w:rPr>
          <w:rFonts w:eastAsia="Times New Roman" w:cstheme="minorHAnsi"/>
          <w:sz w:val="24"/>
          <w:szCs w:val="24"/>
          <w:lang w:eastAsia="el-GR"/>
        </w:rPr>
        <w:t xml:space="preserve"> </w:t>
      </w:r>
      <w:r w:rsidR="005100A0" w:rsidRPr="0092008F">
        <w:rPr>
          <w:rFonts w:eastAsia="Times New Roman" w:cstheme="minorHAnsi"/>
          <w:sz w:val="24"/>
          <w:szCs w:val="24"/>
          <w:lang w:eastAsia="el-GR"/>
        </w:rPr>
        <w:t>αποτελεί</w:t>
      </w:r>
      <w:r w:rsidR="00BD07A9" w:rsidRPr="0092008F">
        <w:rPr>
          <w:rFonts w:eastAsia="Times New Roman" w:cstheme="minorHAnsi"/>
          <w:sz w:val="24"/>
          <w:szCs w:val="24"/>
          <w:lang w:eastAsia="el-GR"/>
        </w:rPr>
        <w:t xml:space="preserve"> έναν θεσμό υψηλής σημασίας για τα ελληνικά </w:t>
      </w:r>
      <w:r w:rsidR="005100A0" w:rsidRPr="0092008F">
        <w:rPr>
          <w:rFonts w:eastAsia="Times New Roman" w:cstheme="minorHAnsi"/>
          <w:sz w:val="24"/>
          <w:szCs w:val="24"/>
          <w:lang w:eastAsia="el-GR"/>
        </w:rPr>
        <w:t>Γ</w:t>
      </w:r>
      <w:r w:rsidR="00BD07A9" w:rsidRPr="0092008F">
        <w:rPr>
          <w:rFonts w:eastAsia="Times New Roman" w:cstheme="minorHAnsi"/>
          <w:sz w:val="24"/>
          <w:szCs w:val="24"/>
          <w:lang w:eastAsia="el-GR"/>
        </w:rPr>
        <w:t xml:space="preserve">ράμματα, διαδραματίζοντας καθοριστικό ρόλο στη διάδοση της ελληνικής λογοτεχνίας και στην ενίσχυση των επαγγελματιών του βιβλίου. </w:t>
      </w:r>
      <w:r w:rsidR="00265896">
        <w:rPr>
          <w:rFonts w:eastAsia="Times New Roman" w:cstheme="minorHAnsi"/>
          <w:sz w:val="24"/>
          <w:szCs w:val="24"/>
          <w:lang w:eastAsia="el-GR"/>
        </w:rPr>
        <w:t>Τ</w:t>
      </w:r>
      <w:r w:rsidR="00265896" w:rsidRPr="0092008F">
        <w:rPr>
          <w:rFonts w:eastAsia="Times New Roman" w:cstheme="minorHAnsi"/>
          <w:sz w:val="24"/>
          <w:szCs w:val="24"/>
          <w:lang w:eastAsia="el-GR"/>
        </w:rPr>
        <w:t xml:space="preserve">ο ΕΛΙΒΙΠ </w:t>
      </w:r>
      <w:r w:rsidR="00265896">
        <w:rPr>
          <w:rFonts w:eastAsia="Times New Roman" w:cstheme="minorHAnsi"/>
          <w:sz w:val="24"/>
          <w:szCs w:val="24"/>
          <w:lang w:eastAsia="el-GR"/>
        </w:rPr>
        <w:t>μ</w:t>
      </w:r>
      <w:r w:rsidR="00BD07A9" w:rsidRPr="0092008F">
        <w:rPr>
          <w:rFonts w:eastAsia="Times New Roman" w:cstheme="minorHAnsi"/>
          <w:sz w:val="24"/>
          <w:szCs w:val="24"/>
          <w:lang w:eastAsia="el-GR"/>
        </w:rPr>
        <w:t xml:space="preserve">ε πρωτοβουλίες που καλλιεργούν τη </w:t>
      </w:r>
      <w:proofErr w:type="spellStart"/>
      <w:r w:rsidR="00BD07A9" w:rsidRPr="0092008F">
        <w:rPr>
          <w:rFonts w:eastAsia="Times New Roman" w:cstheme="minorHAnsi"/>
          <w:sz w:val="24"/>
          <w:szCs w:val="24"/>
          <w:lang w:eastAsia="el-GR"/>
        </w:rPr>
        <w:t>φιλαναγνωσία</w:t>
      </w:r>
      <w:proofErr w:type="spellEnd"/>
      <w:r w:rsidR="00BD07A9" w:rsidRPr="0092008F">
        <w:rPr>
          <w:rFonts w:eastAsia="Times New Roman" w:cstheme="minorHAnsi"/>
          <w:sz w:val="24"/>
          <w:szCs w:val="24"/>
          <w:lang w:eastAsia="el-GR"/>
        </w:rPr>
        <w:t xml:space="preserve">, προωθούν </w:t>
      </w:r>
      <w:r w:rsidR="005100A0" w:rsidRPr="0092008F">
        <w:rPr>
          <w:rFonts w:eastAsia="Times New Roman" w:cstheme="minorHAnsi"/>
          <w:sz w:val="24"/>
          <w:szCs w:val="24"/>
          <w:lang w:eastAsia="el-GR"/>
        </w:rPr>
        <w:t>την εξωστρέφεια</w:t>
      </w:r>
      <w:r w:rsidR="00BD07A9" w:rsidRPr="0092008F">
        <w:rPr>
          <w:rFonts w:eastAsia="Times New Roman" w:cstheme="minorHAnsi"/>
          <w:sz w:val="24"/>
          <w:szCs w:val="24"/>
          <w:lang w:eastAsia="el-GR"/>
        </w:rPr>
        <w:t xml:space="preserve"> των ελληνικών έργων</w:t>
      </w:r>
      <w:r w:rsidR="00265896">
        <w:rPr>
          <w:rFonts w:eastAsia="Times New Roman" w:cstheme="minorHAnsi"/>
          <w:sz w:val="24"/>
          <w:szCs w:val="24"/>
          <w:lang w:eastAsia="el-GR"/>
        </w:rPr>
        <w:t>,</w:t>
      </w:r>
      <w:r w:rsidR="00BD07A9" w:rsidRPr="0092008F">
        <w:rPr>
          <w:rFonts w:eastAsia="Times New Roman" w:cstheme="minorHAnsi"/>
          <w:sz w:val="24"/>
          <w:szCs w:val="24"/>
          <w:lang w:eastAsia="el-GR"/>
        </w:rPr>
        <w:t xml:space="preserve"> αναδεικνύο</w:t>
      </w:r>
      <w:r w:rsidR="00265896">
        <w:rPr>
          <w:rFonts w:eastAsia="Times New Roman" w:cstheme="minorHAnsi"/>
          <w:sz w:val="24"/>
          <w:szCs w:val="24"/>
          <w:lang w:eastAsia="el-GR"/>
        </w:rPr>
        <w:t>ντας</w:t>
      </w:r>
      <w:r w:rsidR="00BD07A9" w:rsidRPr="0092008F">
        <w:rPr>
          <w:rFonts w:eastAsia="Times New Roman" w:cstheme="minorHAnsi"/>
          <w:sz w:val="24"/>
          <w:szCs w:val="24"/>
          <w:lang w:eastAsia="el-GR"/>
        </w:rPr>
        <w:t xml:space="preserve"> το βιβλίο ως κεντρικό πυλώνα του </w:t>
      </w:r>
      <w:r w:rsidR="00BD07A9" w:rsidRPr="0092008F">
        <w:rPr>
          <w:rFonts w:eastAsia="Times New Roman" w:cstheme="minorHAnsi"/>
          <w:sz w:val="24"/>
          <w:szCs w:val="24"/>
          <w:lang w:eastAsia="el-GR"/>
        </w:rPr>
        <w:lastRenderedPageBreak/>
        <w:t>πολιτιστικού μας τοπίου, διανοίγει νέες προοπτικές για το μέλλον του. Εκφράζω τις θερμές μου ευχαριστίες προς τον Πρόεδρο</w:t>
      </w:r>
      <w:r w:rsidR="000B5949" w:rsidRPr="0092008F">
        <w:rPr>
          <w:rFonts w:eastAsia="Times New Roman" w:cstheme="minorHAnsi"/>
          <w:sz w:val="24"/>
          <w:szCs w:val="24"/>
          <w:lang w:eastAsia="el-GR"/>
        </w:rPr>
        <w:t xml:space="preserve"> Νίκο </w:t>
      </w:r>
      <w:proofErr w:type="spellStart"/>
      <w:r w:rsidR="000B5949" w:rsidRPr="0092008F">
        <w:rPr>
          <w:rFonts w:eastAsia="Times New Roman" w:cstheme="minorHAnsi"/>
          <w:sz w:val="24"/>
          <w:szCs w:val="24"/>
          <w:lang w:eastAsia="el-GR"/>
        </w:rPr>
        <w:t>Μπακουνάκη</w:t>
      </w:r>
      <w:proofErr w:type="spellEnd"/>
      <w:r w:rsidR="000B5949" w:rsidRPr="0092008F">
        <w:rPr>
          <w:rFonts w:eastAsia="Times New Roman" w:cstheme="minorHAnsi"/>
          <w:sz w:val="24"/>
          <w:szCs w:val="24"/>
          <w:lang w:eastAsia="el-GR"/>
        </w:rPr>
        <w:t xml:space="preserve"> </w:t>
      </w:r>
      <w:r w:rsidR="00BD07A9" w:rsidRPr="0092008F">
        <w:rPr>
          <w:rFonts w:eastAsia="Times New Roman" w:cstheme="minorHAnsi"/>
          <w:sz w:val="24"/>
          <w:szCs w:val="24"/>
          <w:lang w:eastAsia="el-GR"/>
        </w:rPr>
        <w:t xml:space="preserve"> </w:t>
      </w:r>
      <w:r w:rsidR="00BD07A9" w:rsidRPr="00674834">
        <w:rPr>
          <w:rFonts w:eastAsia="Times New Roman" w:cstheme="minorHAnsi"/>
          <w:sz w:val="24"/>
          <w:szCs w:val="24"/>
          <w:lang w:eastAsia="el-GR"/>
        </w:rPr>
        <w:t xml:space="preserve">και το Διοικητικό Συμβούλιο του Ελληνικού Ιδρύματος Βιβλίου </w:t>
      </w:r>
      <w:r w:rsidR="005100A0" w:rsidRPr="00674834">
        <w:rPr>
          <w:rFonts w:eastAsia="Times New Roman" w:cstheme="minorHAnsi"/>
          <w:sz w:val="24"/>
          <w:szCs w:val="24"/>
          <w:lang w:eastAsia="el-GR"/>
        </w:rPr>
        <w:t xml:space="preserve">και Πολιτισμού </w:t>
      </w:r>
      <w:r w:rsidR="00BD07A9" w:rsidRPr="00674834">
        <w:rPr>
          <w:rFonts w:eastAsia="Times New Roman" w:cstheme="minorHAnsi"/>
          <w:sz w:val="24"/>
          <w:szCs w:val="24"/>
          <w:lang w:eastAsia="el-GR"/>
        </w:rPr>
        <w:t>για την αφοσίωση και το πολύτιμο έργο τους, το οποίο υπηρετεί με συνέπεια και όραμα τη διάδοση και την ανάδειξη του ελληνικού βιβλίου, τόσο στην Ελλάδα όσο και διεθνώς»</w:t>
      </w:r>
      <w:r w:rsidR="005100A0" w:rsidRPr="00674834">
        <w:rPr>
          <w:rFonts w:eastAsia="Times New Roman" w:cstheme="minorHAnsi"/>
          <w:sz w:val="24"/>
          <w:szCs w:val="24"/>
          <w:lang w:eastAsia="el-GR"/>
        </w:rPr>
        <w:t>.</w:t>
      </w:r>
    </w:p>
    <w:p w14:paraId="57503C9C" w14:textId="77777777" w:rsidR="003C2838" w:rsidRDefault="001345A5" w:rsidP="00007FDF">
      <w:pPr>
        <w:spacing w:after="0" w:line="276" w:lineRule="auto"/>
        <w:jc w:val="both"/>
        <w:rPr>
          <w:rFonts w:eastAsia="Times New Roman" w:cstheme="minorHAnsi"/>
          <w:sz w:val="24"/>
          <w:szCs w:val="24"/>
          <w:lang w:eastAsia="el-GR"/>
        </w:rPr>
      </w:pPr>
      <w:r w:rsidRPr="00674834">
        <w:rPr>
          <w:rFonts w:eastAsia="Times New Roman" w:cstheme="minorHAnsi"/>
          <w:sz w:val="24"/>
          <w:szCs w:val="24"/>
          <w:lang w:eastAsia="el-GR"/>
        </w:rPr>
        <w:t xml:space="preserve">Ο Υφυπουργός </w:t>
      </w:r>
      <w:r w:rsidR="00674834">
        <w:rPr>
          <w:rFonts w:eastAsia="Times New Roman" w:cstheme="minorHAnsi"/>
          <w:sz w:val="24"/>
          <w:szCs w:val="24"/>
          <w:lang w:eastAsia="el-GR"/>
        </w:rPr>
        <w:t xml:space="preserve">Πολιτισμού </w:t>
      </w:r>
      <w:proofErr w:type="spellStart"/>
      <w:r w:rsidRPr="00674834">
        <w:rPr>
          <w:rFonts w:eastAsia="Times New Roman" w:cstheme="minorHAnsi"/>
          <w:sz w:val="24"/>
          <w:szCs w:val="24"/>
          <w:lang w:eastAsia="el-GR"/>
        </w:rPr>
        <w:t>Ι</w:t>
      </w:r>
      <w:r w:rsidR="00B22CCE" w:rsidRPr="00674834">
        <w:rPr>
          <w:rFonts w:eastAsia="Times New Roman" w:cstheme="minorHAnsi"/>
          <w:sz w:val="24"/>
          <w:szCs w:val="24"/>
          <w:lang w:eastAsia="el-GR"/>
        </w:rPr>
        <w:t>ά</w:t>
      </w:r>
      <w:r w:rsidRPr="00674834">
        <w:rPr>
          <w:rFonts w:eastAsia="Times New Roman" w:cstheme="minorHAnsi"/>
          <w:sz w:val="24"/>
          <w:szCs w:val="24"/>
          <w:lang w:eastAsia="el-GR"/>
        </w:rPr>
        <w:t>σονας</w:t>
      </w:r>
      <w:proofErr w:type="spellEnd"/>
      <w:r w:rsidRPr="00674834">
        <w:rPr>
          <w:rFonts w:eastAsia="Times New Roman" w:cstheme="minorHAnsi"/>
          <w:sz w:val="24"/>
          <w:szCs w:val="24"/>
          <w:lang w:eastAsia="el-GR"/>
        </w:rPr>
        <w:t xml:space="preserve"> Φωτήλας τόνισε: </w:t>
      </w:r>
    </w:p>
    <w:p w14:paraId="6A0A94E7" w14:textId="77777777" w:rsidR="003C2838" w:rsidRDefault="003C2838" w:rsidP="00007FDF">
      <w:pPr>
        <w:spacing w:after="0" w:line="276" w:lineRule="auto"/>
        <w:jc w:val="both"/>
        <w:rPr>
          <w:rFonts w:eastAsia="Times New Roman" w:cstheme="minorHAnsi"/>
          <w:sz w:val="24"/>
          <w:szCs w:val="24"/>
          <w:lang w:eastAsia="el-GR"/>
        </w:rPr>
      </w:pPr>
    </w:p>
    <w:p w14:paraId="75DA9A64" w14:textId="3C322036" w:rsidR="009B7E22" w:rsidRPr="00674834" w:rsidRDefault="009B7E22" w:rsidP="00007FDF">
      <w:pPr>
        <w:spacing w:after="0" w:line="276" w:lineRule="auto"/>
        <w:jc w:val="both"/>
        <w:rPr>
          <w:rFonts w:cstheme="minorHAnsi"/>
          <w:sz w:val="24"/>
          <w:szCs w:val="24"/>
        </w:rPr>
      </w:pPr>
      <w:r w:rsidRPr="00674834">
        <w:rPr>
          <w:rFonts w:eastAsia="Times New Roman" w:cstheme="minorHAnsi"/>
          <w:sz w:val="24"/>
          <w:szCs w:val="24"/>
          <w:lang w:eastAsia="el-GR"/>
        </w:rPr>
        <w:t>«</w:t>
      </w:r>
      <w:r w:rsidRPr="00674834">
        <w:rPr>
          <w:rFonts w:cstheme="minorHAnsi"/>
          <w:sz w:val="24"/>
          <w:szCs w:val="24"/>
        </w:rPr>
        <w:t xml:space="preserve">Η δημιουργία και ενεργοποίηση του ΕΛΙΒΙΠ αποτυπώνει ανάγλυφα την υλοποίηση της πολιτικής μας στον χώρο του βιβλίου, της παραγωγής και της </w:t>
      </w:r>
      <w:proofErr w:type="spellStart"/>
      <w:r w:rsidRPr="00674834">
        <w:rPr>
          <w:rFonts w:cstheme="minorHAnsi"/>
          <w:sz w:val="24"/>
          <w:szCs w:val="24"/>
        </w:rPr>
        <w:t>φιλαναγνωσίας</w:t>
      </w:r>
      <w:proofErr w:type="spellEnd"/>
      <w:r w:rsidRPr="00674834">
        <w:rPr>
          <w:rFonts w:cstheme="minorHAnsi"/>
          <w:sz w:val="24"/>
          <w:szCs w:val="24"/>
        </w:rPr>
        <w:t>.</w:t>
      </w:r>
    </w:p>
    <w:p w14:paraId="3BDAE026" w14:textId="5D34348E" w:rsidR="009B7E22" w:rsidRPr="00674834" w:rsidRDefault="009B7E22" w:rsidP="00007FDF">
      <w:pPr>
        <w:spacing w:after="0" w:line="276" w:lineRule="auto"/>
        <w:jc w:val="both"/>
        <w:rPr>
          <w:rFonts w:cstheme="minorHAnsi"/>
          <w:sz w:val="24"/>
          <w:szCs w:val="24"/>
        </w:rPr>
      </w:pPr>
      <w:r w:rsidRPr="00674834">
        <w:rPr>
          <w:rFonts w:cstheme="minorHAnsi"/>
          <w:sz w:val="24"/>
          <w:szCs w:val="24"/>
        </w:rPr>
        <w:t>Εξασφαλίζει καλύτερες συνθήκες και ευκαιρίες για τους δημιουργούς, μεγαλύτερη προβολή και ισχυροποίηση της θέσης της χώρας μας και της Ελληνικής γλώσσας, αλλά και διατήρηση της ιστορικής συνέχειας στον χώρο των γραμμάτων και του βιβλίου.</w:t>
      </w:r>
      <w:r w:rsidR="00265896">
        <w:rPr>
          <w:rFonts w:cstheme="minorHAnsi"/>
          <w:sz w:val="24"/>
          <w:szCs w:val="24"/>
        </w:rPr>
        <w:t xml:space="preserve"> </w:t>
      </w:r>
      <w:r w:rsidRPr="00674834">
        <w:rPr>
          <w:rFonts w:cstheme="minorHAnsi"/>
          <w:sz w:val="24"/>
          <w:szCs w:val="24"/>
        </w:rPr>
        <w:t xml:space="preserve">Η διαρκής και εμφατική υποστήριξη της Υπουργού Πολιτισμού Λίνας Μενδώνη, η πολύ καλή συνεργασία μας με τον Πρόεδρο Νίκο </w:t>
      </w:r>
      <w:proofErr w:type="spellStart"/>
      <w:r w:rsidRPr="00674834">
        <w:rPr>
          <w:rFonts w:cstheme="minorHAnsi"/>
          <w:sz w:val="24"/>
          <w:szCs w:val="24"/>
        </w:rPr>
        <w:t>Μπακουνάκη</w:t>
      </w:r>
      <w:proofErr w:type="spellEnd"/>
      <w:r w:rsidRPr="00674834">
        <w:rPr>
          <w:rFonts w:cstheme="minorHAnsi"/>
          <w:sz w:val="24"/>
          <w:szCs w:val="24"/>
        </w:rPr>
        <w:t xml:space="preserve"> και τα μέλη του ΔΣ του Ιδρύματος, η στήριξη των υπηρεσιών του Υπουργείου μας και οι προσπάθειες των εργαζομένων, επέτρεψαν την παραγωγή τόσο σημαντικού έργου σε όλους</w:t>
      </w:r>
      <w:bookmarkStart w:id="1" w:name="_GoBack"/>
      <w:bookmarkEnd w:id="1"/>
      <w:r w:rsidRPr="00674834">
        <w:rPr>
          <w:rFonts w:cstheme="minorHAnsi"/>
          <w:sz w:val="24"/>
          <w:szCs w:val="24"/>
        </w:rPr>
        <w:t xml:space="preserve"> τους τομείς, σε διάστημα μόλις 7 μηνών.</w:t>
      </w:r>
      <w:r w:rsidR="00265896">
        <w:rPr>
          <w:rFonts w:cstheme="minorHAnsi"/>
          <w:sz w:val="24"/>
          <w:szCs w:val="24"/>
        </w:rPr>
        <w:t xml:space="preserve"> </w:t>
      </w:r>
      <w:r w:rsidRPr="00674834">
        <w:rPr>
          <w:rFonts w:cstheme="minorHAnsi"/>
          <w:sz w:val="24"/>
          <w:szCs w:val="24"/>
        </w:rPr>
        <w:t>Παράλληλα η οργανωτική επάρκεια που δημιουργήθηκε, επιτρέπει τον σχεδιασμό μιας σημαντικής πορείας, που εξασφαλίζει ακόμα μεγαλύτερη και πιο αποτελεσματική υποστήριξη της κυβέρνησης σε όλο το φάσμα του βιβλίου και των γραμμάτων</w:t>
      </w:r>
      <w:r w:rsidR="00674834" w:rsidRPr="00674834">
        <w:rPr>
          <w:rFonts w:cstheme="minorHAnsi"/>
          <w:sz w:val="24"/>
          <w:szCs w:val="24"/>
        </w:rPr>
        <w:t>»</w:t>
      </w:r>
      <w:r w:rsidRPr="00674834">
        <w:rPr>
          <w:rFonts w:cstheme="minorHAnsi"/>
          <w:sz w:val="24"/>
          <w:szCs w:val="24"/>
        </w:rPr>
        <w:t>.</w:t>
      </w:r>
    </w:p>
    <w:p w14:paraId="56D5D491" w14:textId="77777777" w:rsidR="001345A5" w:rsidRPr="00674834" w:rsidRDefault="001345A5" w:rsidP="00007FDF">
      <w:pPr>
        <w:spacing w:before="100" w:beforeAutospacing="1" w:after="100" w:afterAutospacing="1" w:line="276" w:lineRule="auto"/>
        <w:jc w:val="both"/>
        <w:rPr>
          <w:rFonts w:eastAsia="Times New Roman" w:cstheme="minorHAnsi"/>
          <w:sz w:val="24"/>
          <w:szCs w:val="24"/>
          <w:lang w:eastAsia="el-GR"/>
        </w:rPr>
      </w:pPr>
      <w:r w:rsidRPr="00674834">
        <w:rPr>
          <w:rFonts w:eastAsia="Times New Roman" w:cstheme="minorHAnsi"/>
          <w:sz w:val="24"/>
          <w:szCs w:val="24"/>
          <w:lang w:eastAsia="el-GR"/>
        </w:rPr>
        <w:t xml:space="preserve">Ο πρόεδρος του ΔΣ του ΕΛΙΒΙΠ Νίκος </w:t>
      </w:r>
      <w:proofErr w:type="spellStart"/>
      <w:r w:rsidRPr="00674834">
        <w:rPr>
          <w:rFonts w:eastAsia="Times New Roman" w:cstheme="minorHAnsi"/>
          <w:sz w:val="24"/>
          <w:szCs w:val="24"/>
          <w:lang w:eastAsia="el-GR"/>
        </w:rPr>
        <w:t>Μπακουνάκης</w:t>
      </w:r>
      <w:proofErr w:type="spellEnd"/>
      <w:r w:rsidRPr="00674834">
        <w:rPr>
          <w:rFonts w:eastAsia="Times New Roman" w:cstheme="minorHAnsi"/>
          <w:sz w:val="24"/>
          <w:szCs w:val="24"/>
          <w:lang w:eastAsia="el-GR"/>
        </w:rPr>
        <w:t xml:space="preserve"> δήλωσε:</w:t>
      </w:r>
    </w:p>
    <w:p w14:paraId="64489272" w14:textId="77777777" w:rsidR="00AF76FB" w:rsidRPr="00674834" w:rsidRDefault="00AF76FB" w:rsidP="00007FDF">
      <w:pPr>
        <w:spacing w:line="276" w:lineRule="auto"/>
        <w:jc w:val="both"/>
        <w:rPr>
          <w:rFonts w:eastAsia="Times New Roman" w:cstheme="minorHAnsi"/>
          <w:color w:val="000000"/>
          <w:sz w:val="24"/>
          <w:szCs w:val="24"/>
        </w:rPr>
      </w:pPr>
      <w:r w:rsidRPr="00674834">
        <w:rPr>
          <w:rFonts w:eastAsia="Times New Roman" w:cstheme="minorHAnsi"/>
          <w:color w:val="000000"/>
          <w:sz w:val="24"/>
          <w:szCs w:val="24"/>
        </w:rPr>
        <w:t xml:space="preserve">«Το Ελληνικό Ίδρυμα Βιβλίου και Πολιτισμού (ΕΛΙΒΙΠ) ήρθε να συμπληρώσει ένα μεγάλο κενό στις δημόσιες πολιτικές για το βιβλίο και να ικανοποιήσει το αίτημα των αναγνωστών, των φορέων, των επαγγελματιών, των δημιουργών και των εκδοτών για έναν θεσμό σύγχρονο και </w:t>
      </w:r>
      <w:proofErr w:type="spellStart"/>
      <w:r w:rsidRPr="00674834">
        <w:rPr>
          <w:rFonts w:eastAsia="Times New Roman" w:cstheme="minorHAnsi"/>
          <w:color w:val="000000"/>
          <w:sz w:val="24"/>
          <w:szCs w:val="24"/>
        </w:rPr>
        <w:t>εξωστρεφή.Το</w:t>
      </w:r>
      <w:proofErr w:type="spellEnd"/>
      <w:r w:rsidRPr="00674834">
        <w:rPr>
          <w:rFonts w:eastAsia="Times New Roman" w:cstheme="minorHAnsi"/>
          <w:color w:val="000000"/>
          <w:sz w:val="24"/>
          <w:szCs w:val="24"/>
        </w:rPr>
        <w:t xml:space="preserve"> ΕΛΙΒΙΠ στο πρώτο επτάμηνο δημιούργησε τον Εσωτερικό Κανονισμό Λειτουργίας (ΕΚΛ) του, ώστε να εξασφαλιστεί η στελέχωση και η βιωσιμότητά του και εργάστηκε σε τέσσερις βασικούς τομείς:</w:t>
      </w:r>
    </w:p>
    <w:p w14:paraId="4F26FC1A" w14:textId="77777777" w:rsidR="004910A7" w:rsidRDefault="00AF76FB" w:rsidP="00007FDF">
      <w:pPr>
        <w:spacing w:after="0" w:line="276" w:lineRule="auto"/>
        <w:jc w:val="both"/>
        <w:rPr>
          <w:rFonts w:eastAsia="Times New Roman" w:cstheme="minorHAnsi"/>
          <w:color w:val="000000"/>
          <w:sz w:val="24"/>
          <w:szCs w:val="24"/>
        </w:rPr>
      </w:pPr>
      <w:r w:rsidRPr="00674834">
        <w:rPr>
          <w:rFonts w:eastAsia="Times New Roman" w:cstheme="minorHAnsi"/>
          <w:color w:val="000000"/>
          <w:sz w:val="24"/>
          <w:szCs w:val="24"/>
        </w:rPr>
        <w:t xml:space="preserve">Πρώτον, στην αξιοποίηση των χρηματοδοτικών εργαλείων, όπως το </w:t>
      </w:r>
      <w:proofErr w:type="spellStart"/>
      <w:r w:rsidRPr="00674834">
        <w:rPr>
          <w:rFonts w:eastAsia="Times New Roman" w:cstheme="minorHAnsi"/>
          <w:color w:val="000000"/>
          <w:sz w:val="24"/>
          <w:szCs w:val="24"/>
        </w:rPr>
        <w:t>GreekLit</w:t>
      </w:r>
      <w:proofErr w:type="spellEnd"/>
      <w:r w:rsidRPr="00674834">
        <w:rPr>
          <w:rFonts w:eastAsia="Times New Roman" w:cstheme="minorHAnsi"/>
          <w:color w:val="000000"/>
          <w:sz w:val="24"/>
          <w:szCs w:val="24"/>
        </w:rPr>
        <w:t xml:space="preserve">, δεύτερον στην καταγραφή και στην παραγωγή δεδομένων και ερευνών, τρίτον στον σχεδιασμό δράσεων εξωστρέφειας για την προώθηση του βιβλίου και τη </w:t>
      </w:r>
      <w:proofErr w:type="spellStart"/>
      <w:r w:rsidRPr="00674834">
        <w:rPr>
          <w:rFonts w:eastAsia="Times New Roman" w:cstheme="minorHAnsi"/>
          <w:color w:val="000000"/>
          <w:sz w:val="24"/>
          <w:szCs w:val="24"/>
        </w:rPr>
        <w:t>φιλαναγνωσία</w:t>
      </w:r>
      <w:proofErr w:type="spellEnd"/>
      <w:r w:rsidRPr="00674834">
        <w:rPr>
          <w:rFonts w:eastAsia="Times New Roman" w:cstheme="minorHAnsi"/>
          <w:color w:val="000000"/>
          <w:sz w:val="24"/>
          <w:szCs w:val="24"/>
        </w:rPr>
        <w:t xml:space="preserve"> και τέταρτον στην επαναφορά και στον εμπλουτισμό αρχειακού υλικού και στην τεκμηρίωση της θεσμικής μνήμης. Στον </w:t>
      </w:r>
      <w:proofErr w:type="spellStart"/>
      <w:r w:rsidRPr="00674834">
        <w:rPr>
          <w:rFonts w:eastAsia="Times New Roman" w:cstheme="minorHAnsi"/>
          <w:color w:val="000000"/>
          <w:sz w:val="24"/>
          <w:szCs w:val="24"/>
        </w:rPr>
        <w:t>ιστότοπο</w:t>
      </w:r>
      <w:proofErr w:type="spellEnd"/>
      <w:r w:rsidRPr="00674834">
        <w:rPr>
          <w:rFonts w:eastAsia="Times New Roman" w:cstheme="minorHAnsi"/>
          <w:color w:val="000000"/>
          <w:sz w:val="24"/>
          <w:szCs w:val="24"/>
        </w:rPr>
        <w:t xml:space="preserve"> του ΕΛΙΒΙΠ, που συνεχώς εμπλουτίζεται και που ήδη έχει τύχει της μεγάλης αποδοχής των χρηστών, παρουσιάζονται όλες οι δράσεις του Ιδρύματος.</w:t>
      </w:r>
    </w:p>
    <w:p w14:paraId="5C65F5C1" w14:textId="77777777" w:rsidR="00AF76FB" w:rsidRPr="00674834" w:rsidRDefault="00AF76FB" w:rsidP="00007FDF">
      <w:pPr>
        <w:spacing w:after="0" w:line="276" w:lineRule="auto"/>
        <w:jc w:val="both"/>
        <w:rPr>
          <w:rFonts w:eastAsia="Times New Roman" w:cstheme="minorHAnsi"/>
          <w:color w:val="000000"/>
          <w:sz w:val="24"/>
          <w:szCs w:val="24"/>
        </w:rPr>
      </w:pPr>
      <w:r w:rsidRPr="00674834">
        <w:rPr>
          <w:rFonts w:eastAsia="Times New Roman" w:cstheme="minorHAnsi"/>
          <w:color w:val="000000"/>
          <w:sz w:val="24"/>
          <w:szCs w:val="24"/>
        </w:rPr>
        <w:t xml:space="preserve">Θέλω να ευχαριστήσω την Υπουργό Πολιτισμού Λίνα Μενδώνη για την αμέριστη υποστήριξη και συμπαράσταση, τον Υφυπουργό </w:t>
      </w:r>
      <w:proofErr w:type="spellStart"/>
      <w:r w:rsidRPr="00674834">
        <w:rPr>
          <w:rFonts w:eastAsia="Times New Roman" w:cstheme="minorHAnsi"/>
          <w:color w:val="000000"/>
          <w:sz w:val="24"/>
          <w:szCs w:val="24"/>
        </w:rPr>
        <w:t>Ιάσονα</w:t>
      </w:r>
      <w:proofErr w:type="spellEnd"/>
      <w:r w:rsidRPr="00674834">
        <w:rPr>
          <w:rFonts w:eastAsia="Times New Roman" w:cstheme="minorHAnsi"/>
          <w:color w:val="000000"/>
          <w:sz w:val="24"/>
          <w:szCs w:val="24"/>
        </w:rPr>
        <w:t xml:space="preserve"> Φωτήλα για τη μεγάλη συμβολή του καθώς και τα μέλη του Διοικητικού Συμβουλίου που εργάζονται σε Επιτροπές για την υλοποίηση των στόχων του Ιδρύματος»</w:t>
      </w:r>
      <w:r w:rsidR="004D54B0" w:rsidRPr="00674834">
        <w:rPr>
          <w:rFonts w:eastAsia="Times New Roman" w:cstheme="minorHAnsi"/>
          <w:color w:val="000000"/>
          <w:sz w:val="24"/>
          <w:szCs w:val="24"/>
        </w:rPr>
        <w:t>.</w:t>
      </w:r>
    </w:p>
    <w:p w14:paraId="4E91C993" w14:textId="77777777" w:rsidR="00203869" w:rsidRPr="0092008F" w:rsidRDefault="00203869" w:rsidP="00007FDF">
      <w:pPr>
        <w:spacing w:before="100" w:beforeAutospacing="1" w:after="100" w:afterAutospacing="1" w:line="276" w:lineRule="auto"/>
        <w:jc w:val="both"/>
        <w:rPr>
          <w:rFonts w:eastAsia="Times New Roman" w:cstheme="minorHAnsi"/>
          <w:sz w:val="24"/>
          <w:szCs w:val="24"/>
          <w:lang w:eastAsia="el-GR"/>
        </w:rPr>
      </w:pPr>
      <w:r w:rsidRPr="0092008F">
        <w:rPr>
          <w:rFonts w:eastAsia="Times New Roman" w:cstheme="minorHAnsi"/>
          <w:sz w:val="24"/>
          <w:szCs w:val="24"/>
          <w:lang w:eastAsia="el-GR"/>
        </w:rPr>
        <w:lastRenderedPageBreak/>
        <w:t>Στο πλαίσιο της στρατηγικής του, το ΕΛΙΒΙΠ διοργανώνει την 21η Διεθνή Έκθεση Βιβλίου Θεσσαλονίκης, από τις 8 έως τις 11 Μαΐου 2025, με τιμώμενη χώρα την Ιταλία και κεντρικό θέμα την «Α(Ι)</w:t>
      </w:r>
      <w:proofErr w:type="spellStart"/>
      <w:r w:rsidRPr="0092008F">
        <w:rPr>
          <w:rFonts w:eastAsia="Times New Roman" w:cstheme="minorHAnsi"/>
          <w:sz w:val="24"/>
          <w:szCs w:val="24"/>
          <w:lang w:eastAsia="el-GR"/>
        </w:rPr>
        <w:t>νθρώπινη</w:t>
      </w:r>
      <w:proofErr w:type="spellEnd"/>
      <w:r w:rsidRPr="0092008F">
        <w:rPr>
          <w:rFonts w:eastAsia="Times New Roman" w:cstheme="minorHAnsi"/>
          <w:sz w:val="24"/>
          <w:szCs w:val="24"/>
          <w:lang w:eastAsia="el-GR"/>
        </w:rPr>
        <w:t xml:space="preserve"> Δημιουργικότητα». Παράλληλα, προχωρά στην επαναλειτουργία του προγράμματος επιδότησης μεταφράσεων </w:t>
      </w:r>
      <w:proofErr w:type="spellStart"/>
      <w:r w:rsidRPr="0092008F">
        <w:rPr>
          <w:rFonts w:eastAsia="Times New Roman" w:cstheme="minorHAnsi"/>
          <w:sz w:val="24"/>
          <w:szCs w:val="24"/>
          <w:lang w:eastAsia="el-GR"/>
        </w:rPr>
        <w:t>GreekLit</w:t>
      </w:r>
      <w:proofErr w:type="spellEnd"/>
      <w:r w:rsidRPr="0092008F">
        <w:rPr>
          <w:rFonts w:eastAsia="Times New Roman" w:cstheme="minorHAnsi"/>
          <w:sz w:val="24"/>
          <w:szCs w:val="24"/>
          <w:lang w:eastAsia="el-GR"/>
        </w:rPr>
        <w:t>, το οποίο συνεχίζεται με χρηματοδότηση 414.000 ευρώ από το Ταμείο Ανάκαμψης, με στόχο την ενίσχυση της διεθνούς παρουσίας της ελληνικής λογοτεχνίας. Σημαντική είναι επίσης η αναβάθμιση της ΒΙΒΛΙΟΝΕΤ, της ηλεκτρονικής βάσης δεδομένων της ελληνικής βιβλιοπαραγωγής, που επανασχεδιάζεται ώστε να διασφαλίσει τη συνεχή λειτουργία και βιωσιμότητά της.</w:t>
      </w:r>
    </w:p>
    <w:p w14:paraId="49EEEBC9" w14:textId="77777777" w:rsidR="00203869" w:rsidRPr="0092008F" w:rsidRDefault="00203869" w:rsidP="00007FDF">
      <w:pPr>
        <w:spacing w:before="100" w:beforeAutospacing="1" w:after="100" w:afterAutospacing="1" w:line="276" w:lineRule="auto"/>
        <w:jc w:val="both"/>
        <w:rPr>
          <w:rFonts w:eastAsia="Times New Roman" w:cstheme="minorHAnsi"/>
          <w:sz w:val="24"/>
          <w:szCs w:val="24"/>
          <w:lang w:eastAsia="el-GR"/>
        </w:rPr>
      </w:pPr>
      <w:r w:rsidRPr="0092008F">
        <w:rPr>
          <w:rFonts w:eastAsia="Times New Roman" w:cstheme="minorHAnsi"/>
          <w:sz w:val="24"/>
          <w:szCs w:val="24"/>
          <w:lang w:eastAsia="el-GR"/>
        </w:rPr>
        <w:t xml:space="preserve">Το ΕΛΙΒΙΠ προχωρά και σε καινοτόμες δράσεις όπως η πλατφόρμα </w:t>
      </w:r>
      <w:proofErr w:type="spellStart"/>
      <w:r w:rsidRPr="0092008F">
        <w:rPr>
          <w:rFonts w:eastAsia="Times New Roman" w:cstheme="minorHAnsi"/>
          <w:sz w:val="24"/>
          <w:szCs w:val="24"/>
          <w:lang w:eastAsia="el-GR"/>
        </w:rPr>
        <w:t>Phygital</w:t>
      </w:r>
      <w:proofErr w:type="spellEnd"/>
      <w:r w:rsidRPr="0092008F">
        <w:rPr>
          <w:rFonts w:eastAsia="Times New Roman" w:cstheme="minorHAnsi"/>
          <w:sz w:val="24"/>
          <w:szCs w:val="24"/>
          <w:lang w:eastAsia="el-GR"/>
        </w:rPr>
        <w:t xml:space="preserve"> </w:t>
      </w:r>
      <w:proofErr w:type="spellStart"/>
      <w:r w:rsidRPr="0092008F">
        <w:rPr>
          <w:rFonts w:eastAsia="Times New Roman" w:cstheme="minorHAnsi"/>
          <w:sz w:val="24"/>
          <w:szCs w:val="24"/>
          <w:lang w:eastAsia="el-GR"/>
        </w:rPr>
        <w:t>Readers</w:t>
      </w:r>
      <w:proofErr w:type="spellEnd"/>
      <w:r w:rsidRPr="0092008F">
        <w:rPr>
          <w:rFonts w:eastAsia="Times New Roman" w:cstheme="minorHAnsi"/>
          <w:sz w:val="24"/>
          <w:szCs w:val="24"/>
          <w:lang w:eastAsia="el-GR"/>
        </w:rPr>
        <w:t xml:space="preserve">, η οποία αξιοποιεί σύγχρονες τεχνολογίες (τεχνητή νοημοσύνη, επαυξημένη πραγματικότητα, </w:t>
      </w:r>
      <w:proofErr w:type="spellStart"/>
      <w:r w:rsidRPr="0092008F">
        <w:rPr>
          <w:rFonts w:eastAsia="Times New Roman" w:cstheme="minorHAnsi"/>
          <w:sz w:val="24"/>
          <w:szCs w:val="24"/>
          <w:lang w:eastAsia="el-GR"/>
        </w:rPr>
        <w:t>podcasts</w:t>
      </w:r>
      <w:proofErr w:type="spellEnd"/>
      <w:r w:rsidRPr="0092008F">
        <w:rPr>
          <w:rFonts w:eastAsia="Times New Roman" w:cstheme="minorHAnsi"/>
          <w:sz w:val="24"/>
          <w:szCs w:val="24"/>
          <w:lang w:eastAsia="el-GR"/>
        </w:rPr>
        <w:t xml:space="preserve"> και </w:t>
      </w:r>
      <w:proofErr w:type="spellStart"/>
      <w:r w:rsidRPr="0092008F">
        <w:rPr>
          <w:rFonts w:eastAsia="Times New Roman" w:cstheme="minorHAnsi"/>
          <w:sz w:val="24"/>
          <w:szCs w:val="24"/>
          <w:lang w:eastAsia="el-GR"/>
        </w:rPr>
        <w:t>video</w:t>
      </w:r>
      <w:proofErr w:type="spellEnd"/>
      <w:r w:rsidRPr="0092008F">
        <w:rPr>
          <w:rFonts w:eastAsia="Times New Roman" w:cstheme="minorHAnsi"/>
          <w:sz w:val="24"/>
          <w:szCs w:val="24"/>
          <w:lang w:eastAsia="el-GR"/>
        </w:rPr>
        <w:t xml:space="preserve"> </w:t>
      </w:r>
      <w:proofErr w:type="spellStart"/>
      <w:r w:rsidRPr="0092008F">
        <w:rPr>
          <w:rFonts w:eastAsia="Times New Roman" w:cstheme="minorHAnsi"/>
          <w:sz w:val="24"/>
          <w:szCs w:val="24"/>
          <w:lang w:eastAsia="el-GR"/>
        </w:rPr>
        <w:t>trailers</w:t>
      </w:r>
      <w:proofErr w:type="spellEnd"/>
      <w:r w:rsidRPr="0092008F">
        <w:rPr>
          <w:rFonts w:eastAsia="Times New Roman" w:cstheme="minorHAnsi"/>
          <w:sz w:val="24"/>
          <w:szCs w:val="24"/>
          <w:lang w:eastAsia="el-GR"/>
        </w:rPr>
        <w:t>) με στόχο να φέρει το βιβλίο πιο κοντά στο σημερινό κοινό. Παράλληλα, εγκαινιάζει νέες θεσμικές πρωτοβουλίες, όπως η ανάδειξη μιας ελληνικής πόλης κάθε χρόνο ως «Πρωτεύουσας του Βιβλίου», με την πρώτη να ανακοινώνεται την άνοιξη του 2026, οι «Νύχτες Ανάγνωσης», που θα πραγματοποιούνται από τον Ιανουάριο του 2026 σε αρχαιολογικούς και πολιτιστικούς χώρους, και το Φεστιβάλ Παιδικού &amp; Εφηβικού Βιβλίου, που θα διοργανώνεται σε συνεργασία με εκδότες και φορείς.</w:t>
      </w:r>
    </w:p>
    <w:p w14:paraId="6DD8609F" w14:textId="77777777" w:rsidR="00203869" w:rsidRPr="0092008F" w:rsidRDefault="00203869" w:rsidP="00007FDF">
      <w:pPr>
        <w:spacing w:before="100" w:beforeAutospacing="1" w:after="100" w:afterAutospacing="1" w:line="276" w:lineRule="auto"/>
        <w:jc w:val="both"/>
        <w:rPr>
          <w:rFonts w:eastAsia="Times New Roman" w:cstheme="minorHAnsi"/>
          <w:sz w:val="24"/>
          <w:szCs w:val="24"/>
          <w:lang w:eastAsia="el-GR"/>
        </w:rPr>
      </w:pPr>
      <w:r w:rsidRPr="0092008F">
        <w:rPr>
          <w:rFonts w:eastAsia="Times New Roman" w:cstheme="minorHAnsi"/>
          <w:sz w:val="24"/>
          <w:szCs w:val="24"/>
          <w:lang w:eastAsia="el-GR"/>
        </w:rPr>
        <w:t xml:space="preserve">Σε διεθνές επίπεδο, το ΕΛΙΒΙΠ ενισχύει τη δικτύωση και την παρουσία του σε σημαντικές εκθέσεις βιβλίου, όπως αυτές στο </w:t>
      </w:r>
      <w:proofErr w:type="spellStart"/>
      <w:r w:rsidRPr="0092008F">
        <w:rPr>
          <w:rFonts w:eastAsia="Times New Roman" w:cstheme="minorHAnsi"/>
          <w:sz w:val="24"/>
          <w:szCs w:val="24"/>
          <w:lang w:eastAsia="el-GR"/>
        </w:rPr>
        <w:t>Κάιρο</w:t>
      </w:r>
      <w:proofErr w:type="spellEnd"/>
      <w:r w:rsidRPr="0092008F">
        <w:rPr>
          <w:rFonts w:eastAsia="Times New Roman" w:cstheme="minorHAnsi"/>
          <w:sz w:val="24"/>
          <w:szCs w:val="24"/>
          <w:lang w:eastAsia="el-GR"/>
        </w:rPr>
        <w:t xml:space="preserve"> και το Σεράγεβο, ενώ τον Ιανουάριο του 2025 φιλοξ</w:t>
      </w:r>
      <w:r w:rsidR="0092008F" w:rsidRPr="0092008F">
        <w:rPr>
          <w:rFonts w:eastAsia="Times New Roman" w:cstheme="minorHAnsi"/>
          <w:sz w:val="24"/>
          <w:szCs w:val="24"/>
          <w:lang w:eastAsia="el-GR"/>
        </w:rPr>
        <w:t xml:space="preserve">ένησε </w:t>
      </w:r>
      <w:r w:rsidRPr="0092008F">
        <w:rPr>
          <w:rFonts w:eastAsia="Times New Roman" w:cstheme="minorHAnsi"/>
          <w:sz w:val="24"/>
          <w:szCs w:val="24"/>
          <w:lang w:eastAsia="el-GR"/>
        </w:rPr>
        <w:t>μια ελληνογαλλική συνάντηση εκδοτών. Μ</w:t>
      </w:r>
      <w:r w:rsidR="00AE2EF9" w:rsidRPr="0092008F">
        <w:rPr>
          <w:rFonts w:eastAsia="Times New Roman" w:cstheme="minorHAnsi"/>
          <w:sz w:val="24"/>
          <w:szCs w:val="24"/>
          <w:lang w:eastAsia="el-GR"/>
        </w:rPr>
        <w:t xml:space="preserve">έσα από </w:t>
      </w:r>
      <w:r w:rsidRPr="0092008F">
        <w:rPr>
          <w:rFonts w:eastAsia="Times New Roman" w:cstheme="minorHAnsi"/>
          <w:sz w:val="24"/>
          <w:szCs w:val="24"/>
          <w:lang w:eastAsia="el-GR"/>
        </w:rPr>
        <w:t xml:space="preserve">ένα ολοκληρωμένο σχέδιο δράσεων, το ΕΛΙΒΙΠ επιβεβαιώνει τον ρόλο του ως κεντρικού φορέα για την προώθηση του ελληνικού βιβλίου και την ανάπτυξη της </w:t>
      </w:r>
      <w:proofErr w:type="spellStart"/>
      <w:r w:rsidRPr="0092008F">
        <w:rPr>
          <w:rFonts w:eastAsia="Times New Roman" w:cstheme="minorHAnsi"/>
          <w:sz w:val="24"/>
          <w:szCs w:val="24"/>
          <w:lang w:eastAsia="el-GR"/>
        </w:rPr>
        <w:t>φιλαναγνωσίας</w:t>
      </w:r>
      <w:proofErr w:type="spellEnd"/>
      <w:r w:rsidRPr="0092008F">
        <w:rPr>
          <w:rFonts w:eastAsia="Times New Roman" w:cstheme="minorHAnsi"/>
          <w:sz w:val="24"/>
          <w:szCs w:val="24"/>
          <w:lang w:eastAsia="el-GR"/>
        </w:rPr>
        <w:t xml:space="preserve"> στη χώρα μας και διεθνώς.</w:t>
      </w:r>
    </w:p>
    <w:sectPr w:rsidR="00203869" w:rsidRPr="009200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69"/>
    <w:rsid w:val="00003CEB"/>
    <w:rsid w:val="00007FDF"/>
    <w:rsid w:val="000610E6"/>
    <w:rsid w:val="00077010"/>
    <w:rsid w:val="0009024E"/>
    <w:rsid w:val="000B5949"/>
    <w:rsid w:val="001345A5"/>
    <w:rsid w:val="00203869"/>
    <w:rsid w:val="00221BC6"/>
    <w:rsid w:val="00265896"/>
    <w:rsid w:val="00341C40"/>
    <w:rsid w:val="003C2838"/>
    <w:rsid w:val="004910A7"/>
    <w:rsid w:val="00491AE6"/>
    <w:rsid w:val="00492B22"/>
    <w:rsid w:val="004D54B0"/>
    <w:rsid w:val="005100A0"/>
    <w:rsid w:val="005A11EB"/>
    <w:rsid w:val="00674834"/>
    <w:rsid w:val="00686A8C"/>
    <w:rsid w:val="007254EF"/>
    <w:rsid w:val="007F3C54"/>
    <w:rsid w:val="008D6C76"/>
    <w:rsid w:val="0092008F"/>
    <w:rsid w:val="009860C4"/>
    <w:rsid w:val="009B7E22"/>
    <w:rsid w:val="00A46F40"/>
    <w:rsid w:val="00AE2EF9"/>
    <w:rsid w:val="00AF76FB"/>
    <w:rsid w:val="00B22CCE"/>
    <w:rsid w:val="00B4120F"/>
    <w:rsid w:val="00BD07A9"/>
    <w:rsid w:val="00C35D7F"/>
    <w:rsid w:val="00C624AB"/>
    <w:rsid w:val="00D14664"/>
    <w:rsid w:val="00FE2C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7EF2"/>
  <w15:chartTrackingRefBased/>
  <w15:docId w15:val="{78D178FC-D1AC-487A-91D0-A04B0935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semiHidden/>
    <w:unhideWhenUsed/>
    <w:rsid w:val="00A46F40"/>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semiHidden/>
    <w:rsid w:val="00A46F40"/>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7825">
      <w:bodyDiv w:val="1"/>
      <w:marLeft w:val="0"/>
      <w:marRight w:val="0"/>
      <w:marTop w:val="0"/>
      <w:marBottom w:val="0"/>
      <w:divBdr>
        <w:top w:val="none" w:sz="0" w:space="0" w:color="auto"/>
        <w:left w:val="none" w:sz="0" w:space="0" w:color="auto"/>
        <w:bottom w:val="none" w:sz="0" w:space="0" w:color="auto"/>
        <w:right w:val="none" w:sz="0" w:space="0" w:color="auto"/>
      </w:divBdr>
    </w:div>
    <w:div w:id="727996891">
      <w:bodyDiv w:val="1"/>
      <w:marLeft w:val="0"/>
      <w:marRight w:val="0"/>
      <w:marTop w:val="0"/>
      <w:marBottom w:val="0"/>
      <w:divBdr>
        <w:top w:val="none" w:sz="0" w:space="0" w:color="auto"/>
        <w:left w:val="none" w:sz="0" w:space="0" w:color="auto"/>
        <w:bottom w:val="none" w:sz="0" w:space="0" w:color="auto"/>
        <w:right w:val="none" w:sz="0" w:space="0" w:color="auto"/>
      </w:divBdr>
    </w:div>
    <w:div w:id="1100485542">
      <w:bodyDiv w:val="1"/>
      <w:marLeft w:val="0"/>
      <w:marRight w:val="0"/>
      <w:marTop w:val="0"/>
      <w:marBottom w:val="0"/>
      <w:divBdr>
        <w:top w:val="none" w:sz="0" w:space="0" w:color="auto"/>
        <w:left w:val="none" w:sz="0" w:space="0" w:color="auto"/>
        <w:bottom w:val="none" w:sz="0" w:space="0" w:color="auto"/>
        <w:right w:val="none" w:sz="0" w:space="0" w:color="auto"/>
      </w:divBdr>
    </w:div>
    <w:div w:id="1629041775">
      <w:bodyDiv w:val="1"/>
      <w:marLeft w:val="0"/>
      <w:marRight w:val="0"/>
      <w:marTop w:val="0"/>
      <w:marBottom w:val="0"/>
      <w:divBdr>
        <w:top w:val="none" w:sz="0" w:space="0" w:color="auto"/>
        <w:left w:val="none" w:sz="0" w:space="0" w:color="auto"/>
        <w:bottom w:val="none" w:sz="0" w:space="0" w:color="auto"/>
        <w:right w:val="none" w:sz="0" w:space="0" w:color="auto"/>
      </w:divBdr>
    </w:div>
    <w:div w:id="20959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29218BC-C588-4693-8319-E36A388074E0}"/>
</file>

<file path=customXml/itemProps2.xml><?xml version="1.0" encoding="utf-8"?>
<ds:datastoreItem xmlns:ds="http://schemas.openxmlformats.org/officeDocument/2006/customXml" ds:itemID="{E6299919-C45D-4211-AD3D-4E1DC93AC6CD}"/>
</file>

<file path=customXml/itemProps3.xml><?xml version="1.0" encoding="utf-8"?>
<ds:datastoreItem xmlns:ds="http://schemas.openxmlformats.org/officeDocument/2006/customXml" ds:itemID="{DBFBBCA4-B12B-4DF6-9408-332B3CACE7BA}"/>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5322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Παρουσίαση της στρατηγικής και των δράσεων του Ελληνικού Ιδρύματος Βιβλίου και Πολιτισμού</dc:title>
  <dc:subject/>
  <dc:creator>Πολυρήνα Σταϊκοπούλου</dc:creator>
  <cp:keywords/>
  <dc:description/>
  <cp:lastModifiedBy>Ελευθερία Πελτέκη</cp:lastModifiedBy>
  <cp:revision>2</cp:revision>
  <dcterms:created xsi:type="dcterms:W3CDTF">2025-04-02T16:01:00Z</dcterms:created>
  <dcterms:modified xsi:type="dcterms:W3CDTF">2025-04-02T16:01:00Z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